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ED58" w14:textId="651FEF75" w:rsidR="0068640E" w:rsidRDefault="0068640E" w:rsidP="0068640E">
      <w:pPr>
        <w:widowControl w:val="0"/>
        <w:spacing w:before="240"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68640E">
        <w:rPr>
          <w:rFonts w:ascii="Arial" w:hAnsi="Arial" w:cs="Arial"/>
          <w:b/>
          <w:bCs/>
          <w:sz w:val="24"/>
          <w:szCs w:val="24"/>
          <w:lang w:val="en-GB"/>
        </w:rPr>
        <w:t>Face Covering Policy</w:t>
      </w:r>
    </w:p>
    <w:p w14:paraId="15324BF9" w14:textId="77777777" w:rsidR="0068640E" w:rsidRPr="0068640E" w:rsidRDefault="0068640E" w:rsidP="0068640E">
      <w:pPr>
        <w:widowControl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868E122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  <w:r w:rsidRPr="00AF136E">
        <w:rPr>
          <w:rFonts w:ascii="Arial" w:hAnsi="Arial" w:cs="Arial"/>
          <w:lang w:val="en-GB"/>
        </w:rPr>
        <w:t>July 7, 2020</w:t>
      </w:r>
    </w:p>
    <w:p w14:paraId="2A91A6BA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30B5EB16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  <w:r w:rsidRPr="00AF136E">
        <w:rPr>
          <w:rFonts w:ascii="Arial" w:hAnsi="Arial" w:cs="Arial"/>
          <w:lang w:val="en-GB"/>
        </w:rPr>
        <w:t>Re: All site visitors, customers and contractors</w:t>
      </w:r>
    </w:p>
    <w:p w14:paraId="4E0889B3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389788A5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2861FC02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  <w:r w:rsidRPr="00AF136E">
        <w:rPr>
          <w:rFonts w:ascii="Arial" w:hAnsi="Arial" w:cs="Arial"/>
          <w:lang w:val="en-GB"/>
        </w:rPr>
        <w:t xml:space="preserve">RDH prohibits any person(s) entering our premises without wearing a mask of face covering. The face covering must be worn inside our establishment at all times, unless a medical reason or religious reason exists that prevents the individual from wearing a face covering. </w:t>
      </w:r>
    </w:p>
    <w:p w14:paraId="520D98F0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6EB12293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  <w:r w:rsidRPr="00AF136E">
        <w:rPr>
          <w:rFonts w:ascii="Arial" w:hAnsi="Arial" w:cs="Arial"/>
          <w:lang w:val="en-GB"/>
        </w:rPr>
        <w:t xml:space="preserve">If a visitor does not have a face covering, they will be provided. </w:t>
      </w:r>
    </w:p>
    <w:p w14:paraId="1C88571E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3582DB29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  <w:r w:rsidRPr="00AF136E">
        <w:rPr>
          <w:rFonts w:ascii="Arial" w:hAnsi="Arial" w:cs="Arial"/>
          <w:lang w:val="en-GB"/>
        </w:rPr>
        <w:t xml:space="preserve">Additionally, all visitors are required sanitize their hands with provided alcohol-based sanitizer at the visitor sign in desk. </w:t>
      </w:r>
    </w:p>
    <w:p w14:paraId="781E95BF" w14:textId="5602BF0A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4267BB33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3806D4BD" w14:textId="791C1E83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  <w:r w:rsidRPr="00AF136E">
        <w:rPr>
          <w:rFonts w:ascii="Arial" w:hAnsi="Arial" w:cs="Arial"/>
          <w:lang w:val="en-GB"/>
        </w:rPr>
        <w:t>Thank you,</w:t>
      </w:r>
    </w:p>
    <w:p w14:paraId="3727E3DC" w14:textId="77777777" w:rsidR="0068640E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5D5FEC4B" w14:textId="30F0658A" w:rsidR="003116DD" w:rsidRPr="00AF136E" w:rsidRDefault="0068640E" w:rsidP="0068640E">
      <w:pPr>
        <w:spacing w:after="0" w:line="360" w:lineRule="auto"/>
        <w:rPr>
          <w:rFonts w:ascii="Arial" w:hAnsi="Arial" w:cs="Arial"/>
          <w:lang w:val="en-GB"/>
        </w:rPr>
      </w:pPr>
      <w:r w:rsidRPr="00AF136E">
        <w:rPr>
          <w:rFonts w:ascii="Arial" w:hAnsi="Arial" w:cs="Arial"/>
          <w:lang w:val="en-GB"/>
        </w:rPr>
        <w:t>Management</w:t>
      </w:r>
    </w:p>
    <w:p w14:paraId="11743AEC" w14:textId="330536C4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6A12DE88" w14:textId="70F005BC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4318E094" w14:textId="2C6C5B2B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53F24C73" w14:textId="116BAABA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6A8157F7" w14:textId="7F1899FC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6DD85107" w14:textId="1EA97CBF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672360F5" w14:textId="534B9256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1539C656" w14:textId="647A8398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4B173A75" w14:textId="552A64FB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5670E027" w14:textId="10D93843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0B5207C1" w14:textId="229FB544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</w:p>
    <w:p w14:paraId="5506B6A7" w14:textId="63F9BE21" w:rsidR="001A2428" w:rsidRDefault="001A2428" w:rsidP="0068640E">
      <w:pPr>
        <w:spacing w:after="0" w:line="360" w:lineRule="auto"/>
        <w:rPr>
          <w:rFonts w:ascii="Arial" w:hAnsi="Arial" w:cs="Arial"/>
          <w:lang w:val="en-GB"/>
        </w:rPr>
      </w:pPr>
      <w:r w:rsidRPr="001A242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A889596" wp14:editId="1C75D8CE">
            <wp:simplePos x="0" y="0"/>
            <wp:positionH relativeFrom="margin">
              <wp:align>center</wp:align>
            </wp:positionH>
            <wp:positionV relativeFrom="paragraph">
              <wp:posOffset>-888365</wp:posOffset>
            </wp:positionV>
            <wp:extent cx="6804738" cy="87840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738" cy="87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56764" w14:textId="110E6383" w:rsidR="001A2428" w:rsidRDefault="001A2428" w:rsidP="0068640E">
      <w:pPr>
        <w:spacing w:after="0" w:line="360" w:lineRule="auto"/>
        <w:rPr>
          <w:rFonts w:ascii="Arial" w:eastAsia="Arial" w:hAnsi="Arial" w:cs="Arial"/>
          <w:lang w:val="en-US" w:eastAsia="en-CA"/>
        </w:rPr>
      </w:pPr>
    </w:p>
    <w:p w14:paraId="700C5CD9" w14:textId="2552DCE1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76F07AE0" w14:textId="02A6ED19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58E28629" w14:textId="0541C7F0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47A00207" w14:textId="607A9717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5A03314F" w14:textId="47878960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35AE145F" w14:textId="72505AF3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0FBDFF56" w14:textId="06F93ED1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22EB90B9" w14:textId="421BD6E8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411069FB" w14:textId="2DBEAB02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06B349FD" w14:textId="272A35B8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195BA046" w14:textId="6B205B65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535F13D9" w14:textId="018943E0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09FDAC43" w14:textId="63C64F8B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49E67E98" w14:textId="2A936F60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75248DC3" w14:textId="165F7485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6705BD66" w14:textId="623FDCE7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470A6482" w14:textId="74BE99DA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4F213D1A" w14:textId="4931E07E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197E17A5" w14:textId="155DCE90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4ACA37F0" w14:textId="4AD0D2EB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48386E51" w14:textId="37ECF750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p w14:paraId="18D88265" w14:textId="77777777" w:rsidR="001A2428" w:rsidRPr="001A2428" w:rsidRDefault="001A2428" w:rsidP="001A2428">
      <w:pPr>
        <w:rPr>
          <w:rFonts w:ascii="Arial" w:eastAsia="Arial" w:hAnsi="Arial" w:cs="Arial"/>
          <w:lang w:val="en-US" w:eastAsia="en-CA"/>
        </w:rPr>
      </w:pPr>
    </w:p>
    <w:sectPr w:rsidR="001A2428" w:rsidRPr="001A2428" w:rsidSect="001A2428">
      <w:headerReference w:type="default" r:id="rId8"/>
      <w:footerReference w:type="default" r:id="rId9"/>
      <w:pgSz w:w="12240" w:h="15840"/>
      <w:pgMar w:top="1440" w:right="1080" w:bottom="1440" w:left="108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F69FB" w14:textId="77777777" w:rsidR="009C372F" w:rsidRDefault="009C372F" w:rsidP="005571D8">
      <w:pPr>
        <w:spacing w:after="0" w:line="240" w:lineRule="auto"/>
      </w:pPr>
      <w:r>
        <w:separator/>
      </w:r>
    </w:p>
  </w:endnote>
  <w:endnote w:type="continuationSeparator" w:id="0">
    <w:p w14:paraId="1438E568" w14:textId="77777777" w:rsidR="009C372F" w:rsidRDefault="009C372F" w:rsidP="0055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99" w:type="dxa"/>
      <w:jc w:val="center"/>
      <w:tblLook w:val="04A0" w:firstRow="1" w:lastRow="0" w:firstColumn="1" w:lastColumn="0" w:noHBand="0" w:noVBand="1"/>
    </w:tblPr>
    <w:tblGrid>
      <w:gridCol w:w="2637"/>
      <w:gridCol w:w="2183"/>
      <w:gridCol w:w="2268"/>
      <w:gridCol w:w="2410"/>
      <w:gridCol w:w="1701"/>
    </w:tblGrid>
    <w:tr w:rsidR="00841008" w:rsidRPr="008F6755" w14:paraId="31145644" w14:textId="77777777" w:rsidTr="00941B16">
      <w:trPr>
        <w:jc w:val="center"/>
      </w:trPr>
      <w:tc>
        <w:tcPr>
          <w:tcW w:w="2637" w:type="dxa"/>
          <w:shd w:val="clear" w:color="auto" w:fill="auto"/>
        </w:tcPr>
        <w:p w14:paraId="5D3E2D69" w14:textId="0AAEE908" w:rsidR="00841008" w:rsidRPr="00D70642" w:rsidRDefault="0068640E" w:rsidP="00941B16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68640E">
            <w:rPr>
              <w:rFonts w:ascii="Arial" w:eastAsia="Calibri" w:hAnsi="Arial" w:cs="Arial"/>
              <w:sz w:val="18"/>
              <w:szCs w:val="18"/>
            </w:rPr>
            <w:t>Face Covering Policy</w:t>
          </w:r>
        </w:p>
      </w:tc>
      <w:tc>
        <w:tcPr>
          <w:tcW w:w="2183" w:type="dxa"/>
        </w:tcPr>
        <w:p w14:paraId="35611041" w14:textId="4BF65AE4" w:rsidR="00841008" w:rsidRPr="00941B16" w:rsidRDefault="007C163C" w:rsidP="007C163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7C163C">
            <w:rPr>
              <w:rFonts w:ascii="Arial" w:hAnsi="Arial" w:cs="Arial"/>
              <w:sz w:val="18"/>
              <w:szCs w:val="18"/>
            </w:rPr>
            <w:t>RDH-HR-P-1.</w:t>
          </w:r>
          <w:r w:rsidR="005A4FF0">
            <w:rPr>
              <w:rFonts w:ascii="Arial" w:hAnsi="Arial" w:cs="Arial"/>
              <w:sz w:val="18"/>
              <w:szCs w:val="18"/>
            </w:rPr>
            <w:t>1</w:t>
          </w:r>
          <w:r w:rsidR="0068640E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2268" w:type="dxa"/>
          <w:shd w:val="clear" w:color="auto" w:fill="auto"/>
        </w:tcPr>
        <w:p w14:paraId="67B951CC" w14:textId="0A0403E9" w:rsidR="00841008" w:rsidRPr="00D70642" w:rsidRDefault="00841008" w:rsidP="007C163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D70642">
            <w:rPr>
              <w:rFonts w:ascii="Arial" w:eastAsia="Calibri" w:hAnsi="Arial" w:cs="Arial"/>
              <w:sz w:val="18"/>
              <w:szCs w:val="18"/>
            </w:rPr>
            <w:t xml:space="preserve">Revision Number: </w:t>
          </w:r>
          <w:r w:rsidR="007C163C">
            <w:rPr>
              <w:rFonts w:ascii="Arial" w:eastAsia="Calibri" w:hAnsi="Arial" w:cs="Arial"/>
              <w:sz w:val="18"/>
              <w:szCs w:val="18"/>
            </w:rPr>
            <w:t>0</w:t>
          </w:r>
        </w:p>
      </w:tc>
      <w:tc>
        <w:tcPr>
          <w:tcW w:w="2410" w:type="dxa"/>
          <w:shd w:val="clear" w:color="auto" w:fill="auto"/>
        </w:tcPr>
        <w:p w14:paraId="4B83E430" w14:textId="30E525C9" w:rsidR="00841008" w:rsidRPr="00D70642" w:rsidRDefault="00841008" w:rsidP="005C4FD4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D70642">
            <w:rPr>
              <w:rFonts w:ascii="Arial" w:eastAsia="Calibri" w:hAnsi="Arial" w:cs="Arial"/>
              <w:sz w:val="18"/>
              <w:szCs w:val="18"/>
            </w:rPr>
            <w:t xml:space="preserve">Revision Date: </w:t>
          </w:r>
          <w:r w:rsidR="0068640E">
            <w:rPr>
              <w:rFonts w:ascii="Arial" w:eastAsia="Calibri" w:hAnsi="Arial" w:cs="Arial"/>
              <w:sz w:val="18"/>
              <w:szCs w:val="18"/>
            </w:rPr>
            <w:t>07</w:t>
          </w:r>
          <w:r w:rsidR="00941B16">
            <w:rPr>
              <w:rFonts w:ascii="Arial" w:eastAsia="Calibri" w:hAnsi="Arial" w:cs="Arial"/>
              <w:sz w:val="18"/>
              <w:szCs w:val="18"/>
            </w:rPr>
            <w:t>.</w:t>
          </w:r>
          <w:r w:rsidR="0068640E">
            <w:rPr>
              <w:rFonts w:ascii="Arial" w:eastAsia="Calibri" w:hAnsi="Arial" w:cs="Arial"/>
              <w:sz w:val="18"/>
              <w:szCs w:val="18"/>
            </w:rPr>
            <w:t>07</w:t>
          </w:r>
          <w:r w:rsidR="00941B16">
            <w:rPr>
              <w:rFonts w:ascii="Arial" w:eastAsia="Calibri" w:hAnsi="Arial" w:cs="Arial"/>
              <w:sz w:val="18"/>
              <w:szCs w:val="18"/>
            </w:rPr>
            <w:t>.20</w:t>
          </w:r>
        </w:p>
      </w:tc>
      <w:tc>
        <w:tcPr>
          <w:tcW w:w="1701" w:type="dxa"/>
          <w:shd w:val="clear" w:color="auto" w:fill="auto"/>
        </w:tcPr>
        <w:p w14:paraId="1DD5E08D" w14:textId="77777777" w:rsidR="00841008" w:rsidRPr="00D70642" w:rsidRDefault="00841008" w:rsidP="0084100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D70642">
            <w:rPr>
              <w:rFonts w:ascii="Arial" w:eastAsia="Calibri" w:hAnsi="Arial" w:cs="Arial"/>
              <w:sz w:val="18"/>
              <w:szCs w:val="18"/>
            </w:rPr>
            <w:t xml:space="preserve">Page </w:t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fldChar w:fldCharType="begin"/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instrText xml:space="preserve"> PAGE </w:instrText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fldChar w:fldCharType="separate"/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t>1</w:t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fldChar w:fldCharType="end"/>
          </w:r>
          <w:r w:rsidRPr="00D70642">
            <w:rPr>
              <w:rFonts w:ascii="Arial" w:eastAsia="Calibri" w:hAnsi="Arial" w:cs="Arial"/>
              <w:sz w:val="18"/>
              <w:szCs w:val="18"/>
            </w:rPr>
            <w:t xml:space="preserve"> of </w:t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fldChar w:fldCharType="begin"/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fldChar w:fldCharType="separate"/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t>2</w:t>
          </w:r>
          <w:r w:rsidRPr="00D70642">
            <w:rPr>
              <w:rFonts w:ascii="Arial" w:eastAsia="Calibri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46035793" w14:textId="52D74F8B" w:rsidR="006B36CD" w:rsidRPr="006B36CD" w:rsidRDefault="006B36CD">
    <w:pPr>
      <w:pStyle w:val="Footer"/>
      <w:rPr>
        <w:rFonts w:ascii="Arial" w:hAnsi="Arial" w:cs="Arial"/>
        <w:sz w:val="16"/>
        <w:szCs w:val="16"/>
      </w:rPr>
    </w:pPr>
  </w:p>
  <w:p w14:paraId="346504F9" w14:textId="77777777" w:rsidR="00EA00CD" w:rsidRDefault="00EA0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09C66" w14:textId="77777777" w:rsidR="009C372F" w:rsidRDefault="009C372F" w:rsidP="005571D8">
      <w:pPr>
        <w:spacing w:after="0" w:line="240" w:lineRule="auto"/>
      </w:pPr>
      <w:r>
        <w:separator/>
      </w:r>
    </w:p>
  </w:footnote>
  <w:footnote w:type="continuationSeparator" w:id="0">
    <w:p w14:paraId="61EA4FE2" w14:textId="77777777" w:rsidR="009C372F" w:rsidRDefault="009C372F" w:rsidP="0055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093EA" w14:textId="64699CF1" w:rsidR="005B47E0" w:rsidRPr="005B47E0" w:rsidRDefault="00E14EB5" w:rsidP="005B47E0">
    <w:pPr>
      <w:pStyle w:val="Header"/>
      <w:spacing w:after="240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BA30F" wp14:editId="71264673">
              <wp:simplePos x="0" y="0"/>
              <wp:positionH relativeFrom="column">
                <wp:posOffset>3324225</wp:posOffset>
              </wp:positionH>
              <wp:positionV relativeFrom="paragraph">
                <wp:posOffset>74295</wp:posOffset>
              </wp:positionV>
              <wp:extent cx="3714750" cy="56197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B7B76" w14:textId="7CAC9EA6" w:rsidR="005B47E0" w:rsidRPr="008A543F" w:rsidRDefault="005B47E0" w:rsidP="00A810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A3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75pt;margin-top:5.85pt;width:292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" stroked="f">
              <v:textbox>
                <w:txbxContent>
                  <w:p w14:paraId="178B7B76" w14:textId="7CAC9EA6" w:rsidR="005B47E0" w:rsidRPr="008A543F" w:rsidRDefault="005B47E0" w:rsidP="00A8103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B47E0"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69D8F851" wp14:editId="7D480B0F">
          <wp:extent cx="3459514" cy="603510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DH-SCHARF_Logo_3.5inwide_wProtectionZone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514" cy="60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9118B" w14:textId="77777777" w:rsidR="00EA00CD" w:rsidRDefault="00EA0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0274"/>
    <w:multiLevelType w:val="hybridMultilevel"/>
    <w:tmpl w:val="4BB01E98"/>
    <w:lvl w:ilvl="0" w:tplc="1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3E46137"/>
    <w:multiLevelType w:val="hybridMultilevel"/>
    <w:tmpl w:val="764E04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2DB3"/>
    <w:multiLevelType w:val="multilevel"/>
    <w:tmpl w:val="07F80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637118"/>
    <w:multiLevelType w:val="multilevel"/>
    <w:tmpl w:val="C83E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400FF3"/>
    <w:multiLevelType w:val="multilevel"/>
    <w:tmpl w:val="542EF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2D695A"/>
    <w:multiLevelType w:val="hybridMultilevel"/>
    <w:tmpl w:val="FE70AA40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973396"/>
    <w:multiLevelType w:val="multilevel"/>
    <w:tmpl w:val="288C04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2520" w:hanging="144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73095"/>
    <w:multiLevelType w:val="hybridMultilevel"/>
    <w:tmpl w:val="0D96853A"/>
    <w:lvl w:ilvl="0" w:tplc="885A57BA">
      <w:start w:val="1"/>
      <w:numFmt w:val="bullet"/>
      <w:lvlText w:val=""/>
      <w:lvlJc w:val="left"/>
      <w:pPr>
        <w:ind w:left="167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362121E"/>
    <w:multiLevelType w:val="multilevel"/>
    <w:tmpl w:val="828003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7E6162"/>
    <w:multiLevelType w:val="hybridMultilevel"/>
    <w:tmpl w:val="0C6E3C46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18BF"/>
    <w:multiLevelType w:val="hybridMultilevel"/>
    <w:tmpl w:val="70ECA624"/>
    <w:lvl w:ilvl="0" w:tplc="4A5CFC92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13DD"/>
    <w:multiLevelType w:val="multilevel"/>
    <w:tmpl w:val="B462CA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B229F1"/>
    <w:multiLevelType w:val="hybridMultilevel"/>
    <w:tmpl w:val="A008FED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9492C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E25F35"/>
    <w:multiLevelType w:val="multilevel"/>
    <w:tmpl w:val="17CE7C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8519AB"/>
    <w:multiLevelType w:val="multilevel"/>
    <w:tmpl w:val="61B6EB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81715B6"/>
    <w:multiLevelType w:val="hybridMultilevel"/>
    <w:tmpl w:val="482E6E4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DB007D"/>
    <w:multiLevelType w:val="hybridMultilevel"/>
    <w:tmpl w:val="F134DCC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D65B0"/>
    <w:multiLevelType w:val="multilevel"/>
    <w:tmpl w:val="CF3CB4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CE71EA"/>
    <w:multiLevelType w:val="hybridMultilevel"/>
    <w:tmpl w:val="D2603B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50812"/>
    <w:multiLevelType w:val="hybridMultilevel"/>
    <w:tmpl w:val="7C4037D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24CCD"/>
    <w:multiLevelType w:val="multilevel"/>
    <w:tmpl w:val="259E6F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9117EF"/>
    <w:multiLevelType w:val="multilevel"/>
    <w:tmpl w:val="CD724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573068"/>
    <w:multiLevelType w:val="hybridMultilevel"/>
    <w:tmpl w:val="9176EF9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626F9"/>
    <w:multiLevelType w:val="hybridMultilevel"/>
    <w:tmpl w:val="C264F072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C4CF6"/>
    <w:multiLevelType w:val="multilevel"/>
    <w:tmpl w:val="A13A9A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0994E54"/>
    <w:multiLevelType w:val="multilevel"/>
    <w:tmpl w:val="343C44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D8402C"/>
    <w:multiLevelType w:val="multilevel"/>
    <w:tmpl w:val="3F0880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565566"/>
    <w:multiLevelType w:val="multilevel"/>
    <w:tmpl w:val="7C9879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B863D0"/>
    <w:multiLevelType w:val="multilevel"/>
    <w:tmpl w:val="063EF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6273F35"/>
    <w:multiLevelType w:val="multilevel"/>
    <w:tmpl w:val="1324A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2F7165"/>
    <w:multiLevelType w:val="hybridMultilevel"/>
    <w:tmpl w:val="05DA00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904DE"/>
    <w:multiLevelType w:val="hybridMultilevel"/>
    <w:tmpl w:val="92985E1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A4FF7"/>
    <w:multiLevelType w:val="hybridMultilevel"/>
    <w:tmpl w:val="96E2C5A4"/>
    <w:lvl w:ilvl="0" w:tplc="FEF0EB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sz w:val="24"/>
        <w:szCs w:val="24"/>
      </w:rPr>
    </w:lvl>
    <w:lvl w:ilvl="2" w:tplc="1660C8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96372"/>
    <w:multiLevelType w:val="multilevel"/>
    <w:tmpl w:val="FBA45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4"/>
  </w:num>
  <w:num w:numId="3">
    <w:abstractNumId w:val="3"/>
  </w:num>
  <w:num w:numId="4">
    <w:abstractNumId w:val="13"/>
  </w:num>
  <w:num w:numId="5">
    <w:abstractNumId w:val="30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7"/>
  </w:num>
  <w:num w:numId="13">
    <w:abstractNumId w:val="8"/>
  </w:num>
  <w:num w:numId="14">
    <w:abstractNumId w:val="27"/>
  </w:num>
  <w:num w:numId="15">
    <w:abstractNumId w:val="29"/>
  </w:num>
  <w:num w:numId="16">
    <w:abstractNumId w:val="25"/>
  </w:num>
  <w:num w:numId="17">
    <w:abstractNumId w:val="18"/>
  </w:num>
  <w:num w:numId="18">
    <w:abstractNumId w:val="28"/>
  </w:num>
  <w:num w:numId="19">
    <w:abstractNumId w:val="21"/>
  </w:num>
  <w:num w:numId="20">
    <w:abstractNumId w:val="26"/>
  </w:num>
  <w:num w:numId="21">
    <w:abstractNumId w:val="11"/>
  </w:num>
  <w:num w:numId="22">
    <w:abstractNumId w:val="14"/>
  </w:num>
  <w:num w:numId="23">
    <w:abstractNumId w:val="15"/>
  </w:num>
  <w:num w:numId="24">
    <w:abstractNumId w:val="22"/>
  </w:num>
  <w:num w:numId="25">
    <w:abstractNumId w:val="33"/>
  </w:num>
  <w:num w:numId="26">
    <w:abstractNumId w:val="32"/>
  </w:num>
  <w:num w:numId="27">
    <w:abstractNumId w:val="9"/>
  </w:num>
  <w:num w:numId="28">
    <w:abstractNumId w:val="24"/>
  </w:num>
  <w:num w:numId="29">
    <w:abstractNumId w:val="16"/>
  </w:num>
  <w:num w:numId="30">
    <w:abstractNumId w:val="23"/>
  </w:num>
  <w:num w:numId="31">
    <w:abstractNumId w:val="1"/>
  </w:num>
  <w:num w:numId="32">
    <w:abstractNumId w:val="31"/>
  </w:num>
  <w:num w:numId="33">
    <w:abstractNumId w:val="20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D8"/>
    <w:rsid w:val="00040EBD"/>
    <w:rsid w:val="00060AFF"/>
    <w:rsid w:val="00097AD2"/>
    <w:rsid w:val="000A5DCF"/>
    <w:rsid w:val="000E7A84"/>
    <w:rsid w:val="000F4F5D"/>
    <w:rsid w:val="00132474"/>
    <w:rsid w:val="001326C2"/>
    <w:rsid w:val="0017413C"/>
    <w:rsid w:val="001A2428"/>
    <w:rsid w:val="0020286C"/>
    <w:rsid w:val="002534D2"/>
    <w:rsid w:val="00260DA0"/>
    <w:rsid w:val="00272C39"/>
    <w:rsid w:val="003116DD"/>
    <w:rsid w:val="00342E2F"/>
    <w:rsid w:val="003B7186"/>
    <w:rsid w:val="003F63BA"/>
    <w:rsid w:val="00430DD5"/>
    <w:rsid w:val="004476A1"/>
    <w:rsid w:val="00487BB8"/>
    <w:rsid w:val="004950B8"/>
    <w:rsid w:val="004A0433"/>
    <w:rsid w:val="004E1127"/>
    <w:rsid w:val="004F6F11"/>
    <w:rsid w:val="005571D8"/>
    <w:rsid w:val="0057716F"/>
    <w:rsid w:val="005A4FF0"/>
    <w:rsid w:val="005A5D9B"/>
    <w:rsid w:val="005B47E0"/>
    <w:rsid w:val="005C4FD4"/>
    <w:rsid w:val="005E27B0"/>
    <w:rsid w:val="006266C5"/>
    <w:rsid w:val="00640827"/>
    <w:rsid w:val="00647168"/>
    <w:rsid w:val="00653157"/>
    <w:rsid w:val="00682D17"/>
    <w:rsid w:val="0068640E"/>
    <w:rsid w:val="006943E2"/>
    <w:rsid w:val="006B36CD"/>
    <w:rsid w:val="006D2C5D"/>
    <w:rsid w:val="00721929"/>
    <w:rsid w:val="007A4D71"/>
    <w:rsid w:val="007A71CC"/>
    <w:rsid w:val="007C163C"/>
    <w:rsid w:val="007F61BD"/>
    <w:rsid w:val="00841008"/>
    <w:rsid w:val="00860539"/>
    <w:rsid w:val="00882458"/>
    <w:rsid w:val="00886FBE"/>
    <w:rsid w:val="008A23AB"/>
    <w:rsid w:val="008A543F"/>
    <w:rsid w:val="008B0E4F"/>
    <w:rsid w:val="008C43B7"/>
    <w:rsid w:val="00915043"/>
    <w:rsid w:val="009250E6"/>
    <w:rsid w:val="009330AF"/>
    <w:rsid w:val="00941B16"/>
    <w:rsid w:val="00951A7E"/>
    <w:rsid w:val="009C372F"/>
    <w:rsid w:val="009E1DDD"/>
    <w:rsid w:val="009E6503"/>
    <w:rsid w:val="00A7673C"/>
    <w:rsid w:val="00A76F45"/>
    <w:rsid w:val="00A80757"/>
    <w:rsid w:val="00A81038"/>
    <w:rsid w:val="00AA4C23"/>
    <w:rsid w:val="00AD6410"/>
    <w:rsid w:val="00AF136E"/>
    <w:rsid w:val="00AF685C"/>
    <w:rsid w:val="00B12885"/>
    <w:rsid w:val="00B2241F"/>
    <w:rsid w:val="00B37973"/>
    <w:rsid w:val="00BA0F18"/>
    <w:rsid w:val="00C556EA"/>
    <w:rsid w:val="00D03A3A"/>
    <w:rsid w:val="00D5138A"/>
    <w:rsid w:val="00D70642"/>
    <w:rsid w:val="00DD5698"/>
    <w:rsid w:val="00E14EB5"/>
    <w:rsid w:val="00E22BC2"/>
    <w:rsid w:val="00E3070B"/>
    <w:rsid w:val="00E52F30"/>
    <w:rsid w:val="00E540C5"/>
    <w:rsid w:val="00E914FA"/>
    <w:rsid w:val="00EA00CD"/>
    <w:rsid w:val="00EA55D4"/>
    <w:rsid w:val="00EC14B7"/>
    <w:rsid w:val="00F172A0"/>
    <w:rsid w:val="00F846F2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47C63B"/>
  <w15:docId w15:val="{134CA34F-DC13-4ABF-B538-2B590132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57"/>
  </w:style>
  <w:style w:type="paragraph" w:styleId="Heading1">
    <w:name w:val="heading 1"/>
    <w:basedOn w:val="Normal"/>
    <w:next w:val="Normal"/>
    <w:link w:val="Heading1Char"/>
    <w:uiPriority w:val="9"/>
    <w:qFormat/>
    <w:rsid w:val="001A24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41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63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D8"/>
  </w:style>
  <w:style w:type="paragraph" w:styleId="Footer">
    <w:name w:val="footer"/>
    <w:basedOn w:val="Normal"/>
    <w:link w:val="FooterChar"/>
    <w:uiPriority w:val="99"/>
    <w:unhideWhenUsed/>
    <w:rsid w:val="0055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D8"/>
  </w:style>
  <w:style w:type="table" w:styleId="TableGrid">
    <w:name w:val="Table Grid"/>
    <w:basedOn w:val="TableNormal"/>
    <w:uiPriority w:val="59"/>
    <w:rsid w:val="0055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307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24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B2241F"/>
  </w:style>
  <w:style w:type="paragraph" w:styleId="NormalWeb">
    <w:name w:val="Normal (Web)"/>
    <w:basedOn w:val="Normal"/>
    <w:uiPriority w:val="99"/>
    <w:semiHidden/>
    <w:unhideWhenUsed/>
    <w:rsid w:val="00B2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7C163C"/>
    <w:rPr>
      <w:rFonts w:ascii="Arial" w:eastAsia="Arial" w:hAnsi="Arial" w:cs="Arial"/>
      <w:color w:val="434343"/>
      <w:sz w:val="28"/>
      <w:szCs w:val="28"/>
      <w:lang w:val="en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A24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NSS1</dc:creator>
  <cp:lastModifiedBy>tdube</cp:lastModifiedBy>
  <cp:revision>33</cp:revision>
  <cp:lastPrinted>2020-03-24T17:38:00Z</cp:lastPrinted>
  <dcterms:created xsi:type="dcterms:W3CDTF">2020-04-13T13:35:00Z</dcterms:created>
  <dcterms:modified xsi:type="dcterms:W3CDTF">2020-07-07T15:33:00Z</dcterms:modified>
</cp:coreProperties>
</file>